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EA26">
      <w:pPr>
        <w:spacing w:before="101" w:line="226" w:lineRule="auto"/>
        <w:ind w:left="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1F310A32">
      <w:pPr>
        <w:spacing w:before="255" w:line="272" w:lineRule="auto"/>
        <w:ind w:left="3346" w:right="718" w:hanging="26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四川省第二十届戏剧小品（小戏）比赛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作品申报表</w:t>
      </w:r>
    </w:p>
    <w:p w14:paraId="3B178844">
      <w:pPr>
        <w:pStyle w:val="2"/>
        <w:spacing w:before="279" w:line="226" w:lineRule="auto"/>
        <w:ind w:left="699"/>
      </w:pPr>
      <w:r>
        <w:rPr>
          <w:b/>
          <w:bCs/>
          <w:spacing w:val="-5"/>
        </w:rPr>
        <w:t>推荐单位（盖章</w:t>
      </w:r>
      <w:r>
        <w:rPr>
          <w:b/>
          <w:bCs/>
          <w:spacing w:val="5"/>
        </w:rPr>
        <w:t>）：</w:t>
      </w:r>
      <w:r>
        <w:rPr>
          <w:spacing w:val="6"/>
        </w:rPr>
        <w:t xml:space="preserve">                   </w:t>
      </w:r>
      <w:r>
        <w:rPr>
          <w:b/>
          <w:bCs/>
          <w:spacing w:val="-5"/>
        </w:rPr>
        <w:t>填表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日期：</w:t>
      </w:r>
    </w:p>
    <w:p w14:paraId="7C09D5C0">
      <w:pPr>
        <w:spacing w:line="89" w:lineRule="exact"/>
      </w:pPr>
    </w:p>
    <w:tbl>
      <w:tblPr>
        <w:tblStyle w:val="6"/>
        <w:tblW w:w="88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1984"/>
        <w:gridCol w:w="708"/>
        <w:gridCol w:w="1983"/>
        <w:gridCol w:w="1926"/>
      </w:tblGrid>
      <w:tr w14:paraId="36023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2279" w:type="dxa"/>
            <w:vAlign w:val="top"/>
          </w:tcPr>
          <w:p w14:paraId="3682B226">
            <w:pPr>
              <w:pStyle w:val="5"/>
              <w:spacing w:before="177" w:line="221" w:lineRule="auto"/>
              <w:ind w:left="599"/>
            </w:pPr>
            <w:r>
              <w:rPr>
                <w:b/>
                <w:bCs/>
                <w:spacing w:val="-8"/>
              </w:rPr>
              <w:t>作品名称</w:t>
            </w:r>
          </w:p>
        </w:tc>
        <w:tc>
          <w:tcPr>
            <w:tcW w:w="2692" w:type="dxa"/>
            <w:gridSpan w:val="2"/>
            <w:vAlign w:val="top"/>
          </w:tcPr>
          <w:p w14:paraId="1E00D5FE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44FE2113">
            <w:pPr>
              <w:pStyle w:val="5"/>
              <w:spacing w:before="177" w:line="223" w:lineRule="auto"/>
              <w:ind w:left="457"/>
            </w:pPr>
            <w:r>
              <w:rPr>
                <w:b/>
                <w:bCs/>
                <w:spacing w:val="-9"/>
              </w:rPr>
              <w:t>艺术形式</w:t>
            </w:r>
          </w:p>
        </w:tc>
        <w:tc>
          <w:tcPr>
            <w:tcW w:w="1926" w:type="dxa"/>
            <w:vAlign w:val="top"/>
          </w:tcPr>
          <w:p w14:paraId="022E70A8">
            <w:pPr>
              <w:rPr>
                <w:rFonts w:ascii="Arial"/>
                <w:sz w:val="21"/>
              </w:rPr>
            </w:pPr>
          </w:p>
        </w:tc>
      </w:tr>
      <w:tr w14:paraId="339C7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9" w:type="dxa"/>
            <w:vAlign w:val="top"/>
          </w:tcPr>
          <w:p w14:paraId="0CC12F6D">
            <w:pPr>
              <w:pStyle w:val="5"/>
              <w:spacing w:before="172" w:line="222" w:lineRule="auto"/>
              <w:ind w:left="598"/>
            </w:pPr>
            <w:r>
              <w:rPr>
                <w:b/>
                <w:bCs/>
                <w:spacing w:val="-8"/>
              </w:rPr>
              <w:t>演员单位</w:t>
            </w:r>
          </w:p>
        </w:tc>
        <w:tc>
          <w:tcPr>
            <w:tcW w:w="2692" w:type="dxa"/>
            <w:gridSpan w:val="2"/>
            <w:vAlign w:val="top"/>
          </w:tcPr>
          <w:p w14:paraId="42AD962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0292F404">
            <w:pPr>
              <w:pStyle w:val="5"/>
              <w:spacing w:before="172" w:line="224" w:lineRule="auto"/>
              <w:ind w:left="451"/>
            </w:pPr>
            <w:r>
              <w:rPr>
                <w:b/>
                <w:bCs/>
                <w:spacing w:val="-8"/>
              </w:rPr>
              <w:t>演员人数</w:t>
            </w:r>
          </w:p>
        </w:tc>
        <w:tc>
          <w:tcPr>
            <w:tcW w:w="1926" w:type="dxa"/>
            <w:vAlign w:val="top"/>
          </w:tcPr>
          <w:p w14:paraId="42E77538">
            <w:pPr>
              <w:rPr>
                <w:rFonts w:ascii="Arial"/>
                <w:sz w:val="21"/>
              </w:rPr>
            </w:pPr>
          </w:p>
        </w:tc>
      </w:tr>
      <w:tr w14:paraId="34E66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9" w:type="dxa"/>
            <w:vAlign w:val="top"/>
          </w:tcPr>
          <w:p w14:paraId="55A2C29F">
            <w:pPr>
              <w:pStyle w:val="5"/>
              <w:spacing w:before="172" w:line="224" w:lineRule="auto"/>
              <w:ind w:left="598"/>
            </w:pPr>
            <w:r>
              <w:rPr>
                <w:b/>
                <w:bCs/>
                <w:spacing w:val="-8"/>
              </w:rPr>
              <w:t>演出时长</w:t>
            </w:r>
          </w:p>
        </w:tc>
        <w:tc>
          <w:tcPr>
            <w:tcW w:w="2692" w:type="dxa"/>
            <w:gridSpan w:val="2"/>
            <w:vAlign w:val="top"/>
          </w:tcPr>
          <w:p w14:paraId="502E202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677BC01">
            <w:pPr>
              <w:pStyle w:val="5"/>
              <w:spacing w:before="172" w:line="224" w:lineRule="auto"/>
              <w:ind w:left="162"/>
            </w:pPr>
            <w:r>
              <w:rPr>
                <w:b/>
                <w:bCs/>
                <w:spacing w:val="-5"/>
              </w:rPr>
              <w:t>联系人及电话</w:t>
            </w:r>
          </w:p>
        </w:tc>
        <w:tc>
          <w:tcPr>
            <w:tcW w:w="1926" w:type="dxa"/>
            <w:vAlign w:val="top"/>
          </w:tcPr>
          <w:p w14:paraId="1649D45A">
            <w:pPr>
              <w:rPr>
                <w:rFonts w:ascii="Arial"/>
                <w:sz w:val="21"/>
              </w:rPr>
            </w:pPr>
          </w:p>
        </w:tc>
      </w:tr>
      <w:tr w14:paraId="53FE1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279" w:type="dxa"/>
            <w:vAlign w:val="top"/>
          </w:tcPr>
          <w:p w14:paraId="632DDEA9">
            <w:pPr>
              <w:pStyle w:val="5"/>
              <w:spacing w:before="292" w:line="392" w:lineRule="auto"/>
              <w:ind w:left="209" w:right="208" w:firstLine="385"/>
            </w:pPr>
            <w:r>
              <w:rPr>
                <w:b/>
                <w:bCs/>
                <w:spacing w:val="-7"/>
              </w:rPr>
              <w:t>剧情梗概</w:t>
            </w:r>
            <w:r>
              <w:t xml:space="preserve">   </w:t>
            </w:r>
            <w:r>
              <w:rPr>
                <w:b/>
                <w:bCs/>
                <w:spacing w:val="-1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10"/>
              </w:rPr>
              <w:t>字以内）</w:t>
            </w:r>
          </w:p>
        </w:tc>
        <w:tc>
          <w:tcPr>
            <w:tcW w:w="6601" w:type="dxa"/>
            <w:gridSpan w:val="4"/>
            <w:vAlign w:val="top"/>
          </w:tcPr>
          <w:p w14:paraId="35D851CD">
            <w:pPr>
              <w:rPr>
                <w:rFonts w:ascii="Arial"/>
                <w:sz w:val="21"/>
              </w:rPr>
            </w:pPr>
          </w:p>
        </w:tc>
      </w:tr>
      <w:tr w14:paraId="3347C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 w14:paraId="12272043">
            <w:pPr>
              <w:spacing w:line="258" w:lineRule="auto"/>
              <w:rPr>
                <w:rFonts w:ascii="Arial"/>
                <w:sz w:val="21"/>
              </w:rPr>
            </w:pPr>
          </w:p>
          <w:p w14:paraId="38B26F4D">
            <w:pPr>
              <w:spacing w:line="258" w:lineRule="auto"/>
              <w:rPr>
                <w:rFonts w:ascii="Arial"/>
                <w:sz w:val="21"/>
              </w:rPr>
            </w:pPr>
          </w:p>
          <w:p w14:paraId="0C9E7EDB">
            <w:pPr>
              <w:spacing w:line="258" w:lineRule="auto"/>
              <w:rPr>
                <w:rFonts w:ascii="Arial"/>
                <w:sz w:val="21"/>
              </w:rPr>
            </w:pPr>
          </w:p>
          <w:p w14:paraId="6B378E2B">
            <w:pPr>
              <w:spacing w:line="259" w:lineRule="auto"/>
              <w:rPr>
                <w:rFonts w:ascii="Arial"/>
                <w:sz w:val="21"/>
              </w:rPr>
            </w:pPr>
          </w:p>
          <w:p w14:paraId="4A66F00B">
            <w:pPr>
              <w:pStyle w:val="5"/>
              <w:spacing w:before="91" w:line="396" w:lineRule="auto"/>
              <w:ind w:left="596" w:right="573" w:firstLine="6"/>
            </w:pPr>
            <w:r>
              <w:rPr>
                <w:b/>
                <w:bCs/>
                <w:spacing w:val="-9"/>
              </w:rPr>
              <w:t>主创人员</w:t>
            </w:r>
            <w:r>
              <w:t xml:space="preserve"> </w:t>
            </w:r>
            <w:r>
              <w:rPr>
                <w:b/>
                <w:bCs/>
                <w:spacing w:val="-24"/>
              </w:rPr>
              <w:t>名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24"/>
              </w:rPr>
              <w:t>单</w:t>
            </w:r>
          </w:p>
        </w:tc>
        <w:tc>
          <w:tcPr>
            <w:tcW w:w="1984" w:type="dxa"/>
            <w:vAlign w:val="top"/>
          </w:tcPr>
          <w:p w14:paraId="505B3D6B">
            <w:pPr>
              <w:pStyle w:val="5"/>
              <w:spacing w:before="174" w:line="224" w:lineRule="auto"/>
              <w:ind w:left="658"/>
            </w:pPr>
            <w:r>
              <w:rPr>
                <w:b/>
                <w:bCs/>
                <w:spacing w:val="-13"/>
              </w:rPr>
              <w:t>编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3"/>
              </w:rPr>
              <w:t>剧</w:t>
            </w:r>
          </w:p>
        </w:tc>
        <w:tc>
          <w:tcPr>
            <w:tcW w:w="4617" w:type="dxa"/>
            <w:gridSpan w:val="3"/>
            <w:vAlign w:val="top"/>
          </w:tcPr>
          <w:p w14:paraId="4CCDC656">
            <w:pPr>
              <w:rPr>
                <w:rFonts w:ascii="Arial"/>
                <w:sz w:val="21"/>
              </w:rPr>
            </w:pPr>
          </w:p>
        </w:tc>
      </w:tr>
      <w:tr w14:paraId="215B1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9" w:type="dxa"/>
            <w:vMerge w:val="continue"/>
            <w:tcBorders>
              <w:top w:val="nil"/>
              <w:bottom w:val="nil"/>
            </w:tcBorders>
            <w:vAlign w:val="top"/>
          </w:tcPr>
          <w:p w14:paraId="1FF37149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A2EF6DD">
            <w:pPr>
              <w:pStyle w:val="5"/>
              <w:spacing w:before="175" w:line="224" w:lineRule="auto"/>
              <w:ind w:left="658"/>
            </w:pPr>
            <w:r>
              <w:rPr>
                <w:b/>
                <w:bCs/>
                <w:spacing w:val="-13"/>
              </w:rPr>
              <w:t>导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3"/>
              </w:rPr>
              <w:t>演</w:t>
            </w:r>
          </w:p>
        </w:tc>
        <w:tc>
          <w:tcPr>
            <w:tcW w:w="4617" w:type="dxa"/>
            <w:gridSpan w:val="3"/>
            <w:vAlign w:val="top"/>
          </w:tcPr>
          <w:p w14:paraId="41184CB3">
            <w:pPr>
              <w:rPr>
                <w:rFonts w:ascii="Arial"/>
                <w:sz w:val="21"/>
              </w:rPr>
            </w:pPr>
          </w:p>
        </w:tc>
      </w:tr>
      <w:tr w14:paraId="2A341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9" w:type="dxa"/>
            <w:vMerge w:val="continue"/>
            <w:tcBorders>
              <w:top w:val="nil"/>
              <w:bottom w:val="nil"/>
            </w:tcBorders>
            <w:vAlign w:val="top"/>
          </w:tcPr>
          <w:p w14:paraId="080BF4DD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BC876D8">
            <w:pPr>
              <w:pStyle w:val="5"/>
              <w:spacing w:before="176" w:line="225" w:lineRule="auto"/>
              <w:ind w:left="453"/>
            </w:pPr>
            <w:r>
              <w:rPr>
                <w:b/>
                <w:bCs/>
                <w:spacing w:val="-9"/>
              </w:rPr>
              <w:t>主要演员</w:t>
            </w:r>
          </w:p>
        </w:tc>
        <w:tc>
          <w:tcPr>
            <w:tcW w:w="4617" w:type="dxa"/>
            <w:gridSpan w:val="3"/>
            <w:vAlign w:val="top"/>
          </w:tcPr>
          <w:p w14:paraId="2241ED1E">
            <w:pPr>
              <w:rPr>
                <w:rFonts w:ascii="Arial"/>
                <w:sz w:val="21"/>
              </w:rPr>
            </w:pPr>
          </w:p>
        </w:tc>
      </w:tr>
      <w:tr w14:paraId="01F52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9" w:type="dxa"/>
            <w:vMerge w:val="continue"/>
            <w:tcBorders>
              <w:top w:val="nil"/>
              <w:bottom w:val="nil"/>
            </w:tcBorders>
            <w:vAlign w:val="top"/>
          </w:tcPr>
          <w:p w14:paraId="02EA6255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6FCD3D8E">
            <w:pPr>
              <w:pStyle w:val="5"/>
              <w:spacing w:before="176" w:line="224" w:lineRule="auto"/>
              <w:ind w:left="666"/>
            </w:pPr>
            <w:r>
              <w:rPr>
                <w:b/>
                <w:bCs/>
                <w:spacing w:val="-17"/>
              </w:rPr>
              <w:t>音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7"/>
              </w:rPr>
              <w:t>乐</w:t>
            </w:r>
          </w:p>
        </w:tc>
        <w:tc>
          <w:tcPr>
            <w:tcW w:w="4617" w:type="dxa"/>
            <w:gridSpan w:val="3"/>
            <w:vAlign w:val="top"/>
          </w:tcPr>
          <w:p w14:paraId="2DC3D221">
            <w:pPr>
              <w:rPr>
                <w:rFonts w:ascii="Arial"/>
                <w:sz w:val="21"/>
              </w:rPr>
            </w:pPr>
          </w:p>
        </w:tc>
      </w:tr>
      <w:tr w14:paraId="671E2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 w14:paraId="441BA9AD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35AF1A2">
            <w:pPr>
              <w:pStyle w:val="5"/>
              <w:spacing w:before="175" w:line="223" w:lineRule="auto"/>
              <w:ind w:left="664"/>
            </w:pPr>
            <w:r>
              <w:rPr>
                <w:b/>
                <w:bCs/>
                <w:spacing w:val="-16"/>
              </w:rPr>
              <w:t>舞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6"/>
              </w:rPr>
              <w:t>美</w:t>
            </w:r>
          </w:p>
        </w:tc>
        <w:tc>
          <w:tcPr>
            <w:tcW w:w="4617" w:type="dxa"/>
            <w:gridSpan w:val="3"/>
            <w:vAlign w:val="top"/>
          </w:tcPr>
          <w:p w14:paraId="713DCEDF">
            <w:pPr>
              <w:rPr>
                <w:rFonts w:ascii="Arial"/>
                <w:sz w:val="21"/>
              </w:rPr>
            </w:pPr>
          </w:p>
        </w:tc>
      </w:tr>
      <w:tr w14:paraId="1CB14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79" w:type="dxa"/>
            <w:vAlign w:val="top"/>
          </w:tcPr>
          <w:p w14:paraId="5AFDA487">
            <w:pPr>
              <w:pStyle w:val="5"/>
              <w:spacing w:before="264" w:line="382" w:lineRule="auto"/>
              <w:ind w:left="605" w:right="573" w:hanging="8"/>
            </w:pPr>
            <w:r>
              <w:rPr>
                <w:b/>
                <w:bCs/>
                <w:spacing w:val="-8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8"/>
              </w:rPr>
              <w:t>意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28"/>
              </w:rPr>
              <w:t>见</w:t>
            </w:r>
          </w:p>
        </w:tc>
        <w:tc>
          <w:tcPr>
            <w:tcW w:w="6601" w:type="dxa"/>
            <w:gridSpan w:val="4"/>
            <w:vAlign w:val="top"/>
          </w:tcPr>
          <w:p w14:paraId="0C17713E">
            <w:pPr>
              <w:spacing w:line="307" w:lineRule="auto"/>
              <w:rPr>
                <w:rFonts w:ascii="Arial"/>
                <w:sz w:val="21"/>
              </w:rPr>
            </w:pPr>
          </w:p>
          <w:p w14:paraId="79EFEBA5">
            <w:pPr>
              <w:spacing w:line="307" w:lineRule="auto"/>
              <w:rPr>
                <w:rFonts w:ascii="Arial"/>
                <w:sz w:val="21"/>
              </w:rPr>
            </w:pPr>
          </w:p>
          <w:p w14:paraId="05C5E695">
            <w:pPr>
              <w:pStyle w:val="5"/>
              <w:spacing w:before="91" w:line="223" w:lineRule="auto"/>
              <w:ind w:left="3764"/>
            </w:pPr>
            <w:r>
              <w:rPr>
                <w:b/>
                <w:bCs/>
                <w:spacing w:val="-8"/>
              </w:rPr>
              <w:t>（公章）</w:t>
            </w:r>
          </w:p>
          <w:p w14:paraId="4AA7FC2F">
            <w:pPr>
              <w:pStyle w:val="5"/>
              <w:spacing w:before="60" w:line="208" w:lineRule="auto"/>
              <w:ind w:left="3489"/>
            </w:pPr>
            <w:r>
              <w:rPr>
                <w:b/>
                <w:bCs/>
                <w:spacing w:val="-21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b/>
                <w:bCs/>
                <w:spacing w:val="-21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b/>
                <w:bCs/>
                <w:spacing w:val="-21"/>
              </w:rPr>
              <w:t>日</w:t>
            </w:r>
          </w:p>
        </w:tc>
      </w:tr>
    </w:tbl>
    <w:p w14:paraId="11EB2B3F">
      <w:pPr>
        <w:pStyle w:val="2"/>
        <w:spacing w:before="46" w:line="224" w:lineRule="auto"/>
        <w:ind w:left="36"/>
        <w:rPr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填表说明：</w:t>
      </w:r>
    </w:p>
    <w:p w14:paraId="75FBEB72">
      <w:pPr>
        <w:pStyle w:val="2"/>
        <w:spacing w:before="44" w:line="222" w:lineRule="auto"/>
        <w:ind w:left="34"/>
        <w:outlineLvl w:val="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>1.</w:t>
      </w:r>
      <w:r>
        <w:rPr>
          <w:b/>
          <w:bCs/>
          <w:spacing w:val="-2"/>
          <w:sz w:val="22"/>
          <w:szCs w:val="22"/>
        </w:rPr>
        <w:t>推荐单位为各市（州）文旅行政主管部门、省直文艺院团、有关院校。</w:t>
      </w:r>
    </w:p>
    <w:p w14:paraId="59C049D9">
      <w:pPr>
        <w:pStyle w:val="2"/>
        <w:spacing w:before="48" w:line="223" w:lineRule="auto"/>
        <w:jc w:val="right"/>
        <w:outlineLvl w:val="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b/>
          <w:bCs/>
          <w:spacing w:val="-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艺术形式是指话剧（方言）小品、戏曲小戏、小歌剧、小音乐剧（音乐小品）、小曲艺剧</w:t>
      </w:r>
    </w:p>
    <w:p w14:paraId="613926C6">
      <w:pPr>
        <w:pStyle w:val="2"/>
        <w:spacing w:before="46" w:line="222" w:lineRule="auto"/>
        <w:ind w:left="35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（曲艺小品）、独幕剧等。</w:t>
      </w:r>
    </w:p>
    <w:p w14:paraId="0F6E58DD">
      <w:pPr>
        <w:pStyle w:val="2"/>
        <w:spacing w:before="47" w:line="221" w:lineRule="auto"/>
        <w:ind w:right="2"/>
        <w:jc w:val="right"/>
        <w:outlineLvl w:val="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>3.</w:t>
      </w:r>
      <w:r>
        <w:rPr>
          <w:b/>
          <w:bCs/>
          <w:spacing w:val="-2"/>
          <w:sz w:val="22"/>
          <w:szCs w:val="22"/>
        </w:rPr>
        <w:t>所有申报材料务必于</w:t>
      </w:r>
      <w:r>
        <w:rPr>
          <w:spacing w:val="-3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>2025</w:t>
      </w:r>
      <w:r>
        <w:rPr>
          <w:rFonts w:ascii="Times New Roman" w:hAnsi="Times New Roman" w:eastAsia="Times New Roman" w:cs="Times New Roman"/>
          <w:b/>
          <w:bCs/>
          <w:spacing w:val="21"/>
          <w:w w:val="10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年</w:t>
      </w:r>
      <w:r>
        <w:rPr>
          <w:spacing w:val="-4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>3</w:t>
      </w:r>
      <w:r>
        <w:rPr>
          <w:rFonts w:ascii="Times New Roman" w:hAnsi="Times New Roman" w:eastAsia="Times New Roman" w:cs="Times New Roman"/>
          <w:b/>
          <w:bCs/>
          <w:spacing w:val="2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月</w:t>
      </w:r>
      <w:r>
        <w:rPr>
          <w:spacing w:val="-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 xml:space="preserve">31  </w:t>
      </w:r>
      <w:r>
        <w:rPr>
          <w:b/>
          <w:bCs/>
          <w:spacing w:val="-2"/>
          <w:sz w:val="22"/>
          <w:szCs w:val="22"/>
        </w:rPr>
        <w:t>日以前（以邮戳为准）邮寄至指定地址，电子文档发</w:t>
      </w:r>
    </w:p>
    <w:p w14:paraId="2CB289ED">
      <w:pPr>
        <w:pStyle w:val="2"/>
        <w:spacing w:before="49" w:line="222" w:lineRule="auto"/>
        <w:ind w:left="40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送到指定邮箱，逾期视为自动放弃。</w:t>
      </w:r>
    </w:p>
    <w:p w14:paraId="678E688E">
      <w:bookmarkStart w:id="0" w:name="_GoBack"/>
      <w:bookmarkEnd w:id="0"/>
    </w:p>
    <w:sectPr>
      <w:footerReference r:id="rId5" w:type="default"/>
      <w:pgSz w:w="11906" w:h="16839"/>
      <w:pgMar w:top="1431" w:right="1441" w:bottom="1622" w:left="1566" w:header="0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A777B">
    <w:pPr>
      <w:spacing w:line="178" w:lineRule="auto"/>
      <w:ind w:right="2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33C67"/>
    <w:rsid w:val="08133C67"/>
    <w:rsid w:val="51D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2025-01-15T08:26:00Z</dcterms:created>
  <dc:creator>wyh</dc:creator>
  <cp:lastModifiedBy>wyh</cp:lastModifiedBy>
  <dcterms:modified xsi:type="dcterms:W3CDTF">2025-01-15T08:26:47Z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92D19E437C274C91AFF48B82DDCB6B28_11</vt:lpwstr>
  </property>
  <property fmtid="{D5CDD505-2E9C-101B-9397-08002B2CF9AE}" pid="4" name="KSOTemplateDocerSaveRecord">
    <vt:lpwstr>eyJoZGlkIjoiYTZjZmRiNTRmYWEyNmIxNzg1YmUwNzg3Njg0Nzg4ZTkiLCJ1c2VySWQiOiIzMTk2MTM4MzgifQ==</vt:lpwstr>
  </property>
</Properties>
</file>